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88" w:rsidRDefault="002F0288">
      <w:pPr>
        <w:pStyle w:val="Corpodeltesto"/>
        <w:rPr>
          <w:rFonts w:ascii="Times New Roman"/>
          <w:sz w:val="20"/>
        </w:rPr>
      </w:pPr>
      <w:r w:rsidRPr="002F0288">
        <w:pict>
          <v:group id="_x0000_s1035" style="position:absolute;margin-left:39.5pt;margin-top:4.5pt;width:516.35pt;height:53.15pt;z-index:-251793408;mso-position-horizontal-relative:page;mso-position-vertical-relative:page" coordorigin="790,90" coordsize="10327,1063">
            <v:shape id="_x0000_s1038" style="position:absolute;left:948;top:396;width:759;height:756" coordorigin="948,396" coordsize="759,756" o:spt="100" adj="0,,0" path="m1408,396r-72,2l1267,414r-65,24l1143,472r-54,42l1043,564r-38,58l976,684r-19,68l948,824r4,72l966,964r25,64l1025,1088r42,54l1080,1152r6,-6l1043,1098r-38,-60l978,970,961,900r-4,-76l959,800r2,-24l965,754r6,-24l973,730r11,-8l1038,722r-3,-4l1029,716r-54,l980,700r6,-14l992,670r6,-14l1007,656r-2,-4l1004,644r,-4l1007,632r10,l1015,626r5,-8l1025,616r14,l1036,612r-2,l1030,610r-8,l1021,608r5,-6l1027,602r2,-2l1038,596r36,l1064,590r-7,-2l1037,588r10,-14l1057,562r11,-12l1079,539r,-1l1089,538r-1,-2l1088,532r,-4l1148,480r66,-38l1284,418r73,-12l1487,406r-7,-2l1408,396xm1136,1096r-50,50l1086,1146r50,-50l1136,1096xm1038,722r-40,l1033,732r6,14l1040,748r-5,18l1032,786r-3,20l1028,826r5,72l1051,966r30,62l1122,1084r14,12l1143,1089r-10,-9l1092,1026r-31,-60l1042,898r-4,-72l1048,756r7,-22l1045,734r-2,-6l1038,722xm1643,590r-500,499l1143,1090,1643,590r,xm1071,690r-11,l1055,700r-4,12l1048,722r-3,12l1055,734r16,-44xm1000,710r-11,l980,714r-5,2l1029,716r-14,-4l1000,710xm998,684r-1,l994,694r,l1041,710r1,l1045,702r,-2l998,684xm1007,656r-9,l999,660r6,14l1024,684r19,10l1056,692r4,-2l1071,690r5,-10l1042,680r-10,-4l1042,676r8,-6l1050,668r-32,l1011,662r-4,-6xm1087,662r-35,l1055,664r18,l1074,666r-8,10l1065,676r-2,2l1062,678r-2,2l1076,680r11,-18xm1044,644r-21,l1016,650r-2,10l1019,668r15,l1025,664r-1,-6l1029,650r5,-2l1056,648r2,-2l1046,646r-2,-2xm1056,648r-22,l1042,654r2,4l1039,666r-5,2l1050,668r1,-6l1087,662r1,-2l1065,660r-5,-4l1056,654r-1,-4l1056,648xm1073,664r-17,l1062,668r6,l1073,664xm1080,640r-15,l1069,642r4,2l1075,650r-5,8l1065,660r23,l1094,650r-12,l1082,644r-2,-4xm1090,608r-18,l1080,614r7,10l1089,634r,4l1083,650r11,l1105,630r6,-6l1098,624r,-2l1094,612r-4,-4xm1070,630r-27,l1046,632r3,2l1053,636r-2,2l1049,642r-1,4l1058,646r2,-4l1065,640r15,l1079,638r-5,-4l1072,634r-2,-2l1069,632r1,-2xm1017,632r-8,l1010,636r3,4l1016,642r2,l1020,644r22,l1039,642r-3,-2l1040,638r1,-2l1025,636r-4,-2l1017,632xm1074,596r-26,l1058,600r-1,2l1051,602r-6,2l1042,610r-1,2l1040,616r-15,l1030,620r3,2l1035,628r-3,2l1030,636r11,l1042,634r,-4l1070,630r1,-2l1057,628r-9,-4l1047,618r3,-4l1052,610r5,-2l1090,608r-6,-6l1074,596xm1071,608r-14,l1061,610r4,4l1067,618r-5,10l1072,628r4,-6l1075,614r-4,-6xm1089,538r-10,l1079,539r,13l1085,564r9,10l1109,588r14,2l1128,590r-8,8l1112,606r-7,8l1098,624r13,l1151,580r-30,l1104,564r-9,-8l1091,546r-2,-8xm1025,608r-3,2l1030,610r-5,-2xm1069,564r-1,l1062,572r,2l1100,606r1,-2l1107,598r,-2l1069,564xm1469,484r-64,l1476,494r66,24l1601,552r42,38l1653,580r-3,-2l1648,578r-57,-46l1528,500r-59,-16xm1051,586r-13,2l1057,588r-6,-2xm1393,474r-69,8l1258,500r-63,32l1138,578r-3,l1121,580r30,l1205,538r61,-30l1333,490r72,-6l1469,484r-7,-2l1393,474xm1683,550r-30,30l1654,580r29,-30xm1487,406r-57,l1503,418r70,26l1639,480r59,50l1698,534r-15,16l1707,526r-40,-36l1610,452r-62,-30l1487,40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64;top:415;width:706;height:72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00;top:100;width:10307;height:380" filled="f" strokecolor="red" strokeweight="1pt">
              <v:textbox inset="0,0,0,0">
                <w:txbxContent>
                  <w:p w:rsidR="002F0288" w:rsidRDefault="00F11218">
                    <w:pPr>
                      <w:spacing w:before="65"/>
                      <w:ind w:left="2088" w:right="2088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sz w:val="24"/>
                      </w:rPr>
                      <w:t>UniCa</w:t>
                    </w:r>
                    <w:proofErr w:type="spellEnd"/>
                    <w:r>
                      <w:rPr>
                        <w:rFonts w:ascii="Arial"/>
                        <w:b/>
                        <w:sz w:val="24"/>
                      </w:rPr>
                      <w:t xml:space="preserve"> - </w:t>
                    </w:r>
                    <w:proofErr w:type="spellStart"/>
                    <w:r>
                      <w:rPr>
                        <w:rFonts w:ascii="Arial"/>
                        <w:b/>
                        <w:sz w:val="24"/>
                      </w:rPr>
                      <w:t>Prot</w:t>
                    </w:r>
                    <w:proofErr w:type="spellEnd"/>
                    <w:r>
                      <w:rPr>
                        <w:rFonts w:ascii="Arial"/>
                        <w:b/>
                        <w:sz w:val="24"/>
                      </w:rPr>
                      <w:t>. n. 0220832 del 02/11/2021 - [</w:t>
                    </w:r>
                    <w:proofErr w:type="spellStart"/>
                    <w:r>
                      <w:rPr>
                        <w:rFonts w:ascii="Arial"/>
                        <w:b/>
                        <w:sz w:val="24"/>
                      </w:rPr>
                      <w:t>Classif</w:t>
                    </w:r>
                    <w:proofErr w:type="spellEnd"/>
                    <w:r>
                      <w:rPr>
                        <w:rFonts w:ascii="Arial"/>
                        <w:b/>
                        <w:sz w:val="24"/>
                      </w:rPr>
                      <w:t>. V/1]</w:t>
                    </w:r>
                  </w:p>
                </w:txbxContent>
              </v:textbox>
            </v:shape>
            <w10:wrap anchorx="page" anchory="page"/>
          </v:group>
        </w:pict>
      </w:r>
      <w:r w:rsidRPr="002F0288">
        <w:pict>
          <v:group id="_x0000_s1032" style="position:absolute;margin-left:410.5pt;margin-top:83.5pt;width:147pt;height:41.25pt;z-index:251662336;mso-position-horizontal-relative:page;mso-position-vertical-relative:page" coordorigin="8210,1670" coordsize="2940,825">
            <v:shape id="_x0000_s1034" type="#_x0000_t75" style="position:absolute;left:8259;top:1789;width:2612;height:626">
              <v:imagedata r:id="rId6" o:title=""/>
            </v:shape>
            <v:rect id="_x0000_s1033" style="position:absolute;left:8220;top:1679;width:2920;height:805" filled="f" strokeweight=".35033mm"/>
            <w10:wrap anchorx="page" anchory="page"/>
          </v:group>
        </w:pict>
      </w:r>
    </w:p>
    <w:p w:rsidR="002F0288" w:rsidRDefault="002F0288">
      <w:pPr>
        <w:pStyle w:val="Corpodeltesto"/>
        <w:spacing w:before="5"/>
        <w:rPr>
          <w:rFonts w:ascii="Times New Roman"/>
          <w:sz w:val="28"/>
        </w:rPr>
      </w:pPr>
    </w:p>
    <w:p w:rsidR="002F0288" w:rsidRDefault="00F11218">
      <w:pPr>
        <w:pStyle w:val="Corpodeltesto"/>
        <w:spacing w:before="52"/>
        <w:ind w:left="1008"/>
        <w:rPr>
          <w:rFonts w:ascii="Calibri" w:hAnsi="Calibri"/>
        </w:rPr>
      </w:pPr>
      <w:r>
        <w:rPr>
          <w:noProof/>
          <w:lang w:bidi="ar-SA"/>
        </w:rPr>
        <w:drawing>
          <wp:anchor distT="0" distB="0" distL="0" distR="0" simplePos="0" relativeHeight="251521024" behindDoc="1" locked="0" layoutInCell="1" allowOverlap="1">
            <wp:simplePos x="0" y="0"/>
            <wp:positionH relativeFrom="page">
              <wp:posOffset>5052059</wp:posOffset>
            </wp:positionH>
            <wp:positionV relativeFrom="paragraph">
              <wp:posOffset>-172861</wp:posOffset>
            </wp:positionV>
            <wp:extent cx="1783080" cy="53323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3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Università degli Studi di Cagliari</w:t>
      </w:r>
    </w:p>
    <w:p w:rsidR="002F0288" w:rsidRDefault="002F0288">
      <w:pPr>
        <w:pStyle w:val="Corpodeltesto"/>
        <w:rPr>
          <w:rFonts w:ascii="Calibri"/>
          <w:sz w:val="20"/>
        </w:rPr>
      </w:pPr>
    </w:p>
    <w:p w:rsidR="002F0288" w:rsidRDefault="002F0288">
      <w:pPr>
        <w:pStyle w:val="Corpodeltesto"/>
        <w:spacing w:before="1"/>
        <w:rPr>
          <w:rFonts w:ascii="Calibri"/>
          <w:sz w:val="14"/>
        </w:rPr>
      </w:pPr>
    </w:p>
    <w:p w:rsidR="002F0288" w:rsidRDefault="002F0288">
      <w:pPr>
        <w:tabs>
          <w:tab w:val="left" w:pos="2791"/>
        </w:tabs>
        <w:ind w:left="-35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9" style="width:147pt;height:41.25pt;mso-position-horizontal-relative:char;mso-position-vertical-relative:line" coordsize="2940,825">
            <v:shape id="_x0000_s1031" type="#_x0000_t75" style="position:absolute;left:49;top:119;width:2612;height:626">
              <v:imagedata r:id="rId8" o:title=""/>
            </v:shape>
            <v:rect id="_x0000_s1030" style="position:absolute;left:9;top:9;width:2920;height:805" filled="f" strokeweight=".35033mm"/>
            <w10:wrap type="none"/>
            <w10:anchorlock/>
          </v:group>
        </w:pict>
      </w:r>
      <w:r w:rsidR="00F11218">
        <w:rPr>
          <w:rFonts w:ascii="Calibri"/>
          <w:sz w:val="20"/>
        </w:rPr>
        <w:tab/>
      </w:r>
      <w:r w:rsidR="00F11218">
        <w:rPr>
          <w:rFonts w:ascii="Calibri"/>
          <w:noProof/>
          <w:position w:val="67"/>
          <w:sz w:val="20"/>
          <w:lang w:bidi="ar-SA"/>
        </w:rPr>
        <w:drawing>
          <wp:inline distT="0" distB="0" distL="0" distR="0">
            <wp:extent cx="2483092" cy="424052"/>
            <wp:effectExtent l="0" t="0" r="0" b="0"/>
            <wp:docPr id="3" name="image5.pn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092" cy="42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88" w:rsidRDefault="002F0288">
      <w:pPr>
        <w:pStyle w:val="Corpodeltesto"/>
        <w:spacing w:before="7"/>
        <w:rPr>
          <w:rFonts w:ascii="Calibri"/>
          <w:sz w:val="17"/>
        </w:rPr>
      </w:pPr>
    </w:p>
    <w:p w:rsidR="00673FC7" w:rsidRDefault="00673FC7" w:rsidP="00673FC7">
      <w:pPr>
        <w:pStyle w:val="Corpodeltesto"/>
        <w:ind w:left="495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52145" cy="643890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C7" w:rsidRDefault="00673FC7" w:rsidP="00673FC7">
      <w:pPr>
        <w:pStyle w:val="Corpodeltesto"/>
        <w:rPr>
          <w:rFonts w:ascii="Times New Roman"/>
          <w:sz w:val="14"/>
        </w:rPr>
      </w:pPr>
    </w:p>
    <w:p w:rsidR="00673FC7" w:rsidRDefault="00673FC7" w:rsidP="00673FC7">
      <w:pPr>
        <w:spacing w:before="94" w:line="203" w:lineRule="exact"/>
        <w:ind w:left="2191" w:right="1807"/>
        <w:jc w:val="center"/>
        <w:rPr>
          <w:b/>
          <w:sz w:val="18"/>
        </w:rPr>
      </w:pPr>
      <w:r>
        <w:rPr>
          <w:b/>
          <w:sz w:val="18"/>
        </w:rPr>
        <w:t>Istituto Istruzione Secondaria Superiore S.A. De Castro - O R I S T A N O</w:t>
      </w:r>
    </w:p>
    <w:p w:rsidR="00673FC7" w:rsidRPr="00D87B9C" w:rsidRDefault="00673FC7" w:rsidP="00673FC7">
      <w:pPr>
        <w:spacing w:line="250" w:lineRule="exact"/>
        <w:ind w:left="2111" w:right="1807"/>
        <w:jc w:val="center"/>
        <w:rPr>
          <w:rFonts w:ascii="Comic Sans MS"/>
          <w:sz w:val="18"/>
          <w:lang w:val="en-US"/>
        </w:rPr>
      </w:pPr>
      <w:r>
        <w:rPr>
          <w:rFonts w:ascii="Comic Sans MS"/>
          <w:sz w:val="18"/>
        </w:rPr>
        <w:t xml:space="preserve">Piazza Aldo Moro,2 </w:t>
      </w:r>
      <w:r>
        <w:rPr>
          <w:rFonts w:ascii="Comic Sans MS"/>
          <w:b/>
          <w:sz w:val="18"/>
        </w:rPr>
        <w:t xml:space="preserve">Tel 0783-70110/769106 - </w:t>
      </w:r>
      <w:r w:rsidRPr="00175E38">
        <w:rPr>
          <w:rFonts w:ascii="Comic Sans MS"/>
          <w:sz w:val="18"/>
          <w:lang w:val="en-US"/>
        </w:rPr>
        <w:t>CF: 90050990952</w:t>
      </w:r>
    </w:p>
    <w:p w:rsidR="00673FC7" w:rsidRDefault="00673FC7" w:rsidP="00673FC7">
      <w:pPr>
        <w:spacing w:line="250" w:lineRule="exact"/>
        <w:ind w:left="2109" w:right="1807"/>
        <w:jc w:val="center"/>
        <w:rPr>
          <w:rFonts w:ascii="Comic Sans MS"/>
          <w:sz w:val="18"/>
        </w:rPr>
      </w:pPr>
      <w:r w:rsidRPr="00175E38">
        <w:rPr>
          <w:rFonts w:ascii="Comic Sans MS"/>
          <w:sz w:val="18"/>
          <w:lang w:val="en-US"/>
        </w:rPr>
        <w:t xml:space="preserve">Mail </w:t>
      </w:r>
      <w:hyperlink r:id="rId11">
        <w:r w:rsidRPr="00175E38">
          <w:rPr>
            <w:rFonts w:ascii="Comic Sans MS"/>
            <w:color w:val="0000FF"/>
            <w:sz w:val="18"/>
            <w:u w:val="single" w:color="0000FF"/>
            <w:lang w:val="en-US"/>
          </w:rPr>
          <w:t>ORIS011007@istruzione.it</w:t>
        </w:r>
        <w:r w:rsidRPr="00175E38">
          <w:rPr>
            <w:rFonts w:ascii="Comic Sans MS"/>
            <w:color w:val="0000FF"/>
            <w:sz w:val="18"/>
            <w:lang w:val="en-US"/>
          </w:rPr>
          <w:t xml:space="preserve"> </w:t>
        </w:r>
      </w:hyperlink>
      <w:r w:rsidRPr="00175E38">
        <w:rPr>
          <w:rFonts w:ascii="Comic Sans MS"/>
          <w:sz w:val="18"/>
          <w:lang w:val="en-US"/>
        </w:rPr>
        <w:t xml:space="preserve">- </w:t>
      </w:r>
      <w:proofErr w:type="spellStart"/>
      <w:r w:rsidRPr="00175E38">
        <w:rPr>
          <w:rFonts w:ascii="Comic Sans MS"/>
          <w:sz w:val="18"/>
          <w:lang w:val="en-US"/>
        </w:rPr>
        <w:t>Pec</w:t>
      </w:r>
      <w:proofErr w:type="spellEnd"/>
      <w:r w:rsidRPr="00175E38">
        <w:rPr>
          <w:rFonts w:ascii="Comic Sans MS"/>
          <w:sz w:val="18"/>
          <w:lang w:val="en-US"/>
        </w:rPr>
        <w:t xml:space="preserve">. </w:t>
      </w:r>
      <w:hyperlink r:id="rId12">
        <w:r>
          <w:rPr>
            <w:rFonts w:ascii="Comic Sans MS"/>
            <w:color w:val="0000FF"/>
            <w:sz w:val="18"/>
            <w:u w:val="single" w:color="0000FF"/>
          </w:rPr>
          <w:t>ORIS011007@pec.istruzione.it</w:t>
        </w:r>
      </w:hyperlink>
    </w:p>
    <w:p w:rsidR="00673FC7" w:rsidRDefault="00673FC7" w:rsidP="00673FC7">
      <w:pPr>
        <w:pStyle w:val="Corpodeltesto"/>
        <w:spacing w:before="5"/>
        <w:rPr>
          <w:rFonts w:ascii="Comic Sans MS"/>
          <w:sz w:val="25"/>
        </w:rPr>
      </w:pPr>
    </w:p>
    <w:p w:rsidR="002F0288" w:rsidRDefault="002F0288">
      <w:pPr>
        <w:pStyle w:val="Corpodeltesto"/>
        <w:rPr>
          <w:sz w:val="26"/>
        </w:rPr>
      </w:pPr>
    </w:p>
    <w:p w:rsidR="002F0288" w:rsidRDefault="00F11218">
      <w:pPr>
        <w:spacing w:before="218"/>
        <w:ind w:left="114" w:right="171"/>
        <w:jc w:val="both"/>
        <w:rPr>
          <w:i/>
          <w:sz w:val="20"/>
        </w:rPr>
      </w:pPr>
      <w:r>
        <w:rPr>
          <w:sz w:val="24"/>
        </w:rPr>
        <w:t xml:space="preserve">OGGETTO: </w:t>
      </w:r>
      <w:r>
        <w:rPr>
          <w:sz w:val="20"/>
        </w:rPr>
        <w:t>POR FSE Regione Sardegna 2014-2020 - Asse III Istruzione e Formazione - Azione 10.5.1 - “Azioni di raccordo tra scuole e istituti di istruzione universitaria o equivalente per corsi preparatori di orientamento all’iscrizione universitaria o equivalente, an</w:t>
      </w:r>
      <w:r>
        <w:rPr>
          <w:sz w:val="20"/>
        </w:rPr>
        <w:t xml:space="preserve">che in rapporto alle esigenze del mondo del lavoro” - PROGETTO ORIENTAMENTO UNICA_ORIENTA_CUP F26G17000830006 /UNISCO 2.0_CUP J89G17000640002. - </w:t>
      </w:r>
      <w:r>
        <w:rPr>
          <w:i/>
          <w:sz w:val="20"/>
        </w:rPr>
        <w:t>Linea di intervento A - Potenziamento dell’orientamento nelle Scuole -</w:t>
      </w:r>
    </w:p>
    <w:p w:rsidR="002F0288" w:rsidRDefault="002F0288">
      <w:pPr>
        <w:pStyle w:val="Corpodeltesto"/>
        <w:rPr>
          <w:i/>
          <w:sz w:val="22"/>
        </w:rPr>
      </w:pPr>
    </w:p>
    <w:p w:rsidR="002F0288" w:rsidRDefault="002F0288">
      <w:pPr>
        <w:pStyle w:val="Corpodeltesto"/>
        <w:spacing w:before="3"/>
        <w:rPr>
          <w:i/>
          <w:sz w:val="19"/>
        </w:rPr>
      </w:pPr>
    </w:p>
    <w:p w:rsidR="002F0288" w:rsidRDefault="00F11218">
      <w:pPr>
        <w:pStyle w:val="Corpodeltesto"/>
        <w:tabs>
          <w:tab w:val="left" w:pos="9617"/>
        </w:tabs>
        <w:ind w:left="3845"/>
        <w:rPr>
          <w:rFonts w:ascii="Times New Roman" w:hAnsi="Times New Roman"/>
        </w:rPr>
      </w:pPr>
      <w:r>
        <w:t>Al Dirigente Scolastico</w:t>
      </w:r>
      <w:r>
        <w:rPr>
          <w:spacing w:val="-12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F0288" w:rsidRDefault="002F0288">
      <w:pPr>
        <w:pStyle w:val="Corpodeltesto"/>
        <w:rPr>
          <w:rFonts w:ascii="Times New Roman"/>
          <w:sz w:val="20"/>
        </w:rPr>
      </w:pPr>
    </w:p>
    <w:p w:rsidR="002F0288" w:rsidRDefault="002F0288">
      <w:pPr>
        <w:pStyle w:val="Corpodeltesto"/>
        <w:rPr>
          <w:rFonts w:ascii="Times New Roman"/>
          <w:sz w:val="20"/>
        </w:rPr>
      </w:pPr>
    </w:p>
    <w:p w:rsidR="002F0288" w:rsidRDefault="002F0288">
      <w:pPr>
        <w:pStyle w:val="Corpodeltesto"/>
        <w:spacing w:before="6"/>
        <w:rPr>
          <w:rFonts w:ascii="Times New Roman"/>
          <w:sz w:val="29"/>
        </w:rPr>
      </w:pPr>
    </w:p>
    <w:p w:rsidR="002F0288" w:rsidRDefault="00F11218">
      <w:pPr>
        <w:pStyle w:val="Heading1"/>
        <w:spacing w:before="100" w:line="276" w:lineRule="auto"/>
        <w:ind w:right="171"/>
        <w:jc w:val="both"/>
      </w:pPr>
      <w:r>
        <w:t xml:space="preserve">Domanda di partecipazione/Manifestazione di interesse/modulo candidatura Progetto </w:t>
      </w:r>
      <w:proofErr w:type="spellStart"/>
      <w:r>
        <w:t>UNICA_ORIENTA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UNISCO</w:t>
      </w:r>
      <w:r>
        <w:rPr>
          <w:spacing w:val="-5"/>
        </w:rPr>
        <w:t xml:space="preserve"> </w:t>
      </w:r>
      <w:r>
        <w:t>2.0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Costituzione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TAVOLO</w:t>
      </w:r>
      <w:r>
        <w:rPr>
          <w:spacing w:val="-4"/>
        </w:rPr>
        <w:t xml:space="preserve"> </w:t>
      </w:r>
      <w:r>
        <w:t>TECNICO</w:t>
      </w:r>
      <w:r>
        <w:rPr>
          <w:spacing w:val="-5"/>
        </w:rPr>
        <w:t xml:space="preserve"> </w:t>
      </w:r>
      <w:r>
        <w:t>congiunto</w:t>
      </w:r>
      <w:r>
        <w:rPr>
          <w:spacing w:val="-5"/>
        </w:rPr>
        <w:t xml:space="preserve"> </w:t>
      </w:r>
      <w:r>
        <w:t>Scuola- Università e individuazione docenti per l’erogazione dei</w:t>
      </w:r>
      <w:r>
        <w:rPr>
          <w:spacing w:val="-6"/>
        </w:rPr>
        <w:t xml:space="preserve"> </w:t>
      </w:r>
      <w:r>
        <w:t>corsi</w:t>
      </w:r>
    </w:p>
    <w:p w:rsidR="002F0288" w:rsidRDefault="002F0288">
      <w:pPr>
        <w:pStyle w:val="Corpodeltesto"/>
        <w:rPr>
          <w:b/>
          <w:sz w:val="20"/>
        </w:rPr>
      </w:pPr>
    </w:p>
    <w:p w:rsidR="002F0288" w:rsidRDefault="002F0288">
      <w:pPr>
        <w:pStyle w:val="Corpodeltesto"/>
        <w:rPr>
          <w:b/>
          <w:sz w:val="20"/>
        </w:rPr>
      </w:pPr>
    </w:p>
    <w:p w:rsidR="002F0288" w:rsidRDefault="002F0288">
      <w:pPr>
        <w:pStyle w:val="Corpodeltesto"/>
        <w:spacing w:before="3"/>
        <w:rPr>
          <w:b/>
          <w:sz w:val="23"/>
        </w:rPr>
      </w:pPr>
    </w:p>
    <w:p w:rsidR="002F0288" w:rsidRDefault="00F11218">
      <w:pPr>
        <w:pStyle w:val="Corpodeltesto"/>
        <w:ind w:left="114"/>
      </w:pPr>
      <w:r>
        <w:t>Il/La sottoscritto/a</w:t>
      </w:r>
    </w:p>
    <w:p w:rsidR="002F0288" w:rsidRDefault="002F0288">
      <w:pPr>
        <w:pStyle w:val="Corpodeltesto"/>
        <w:spacing w:before="4"/>
        <w:rPr>
          <w:sz w:val="21"/>
        </w:rPr>
      </w:pPr>
    </w:p>
    <w:p w:rsidR="002F0288" w:rsidRDefault="00F11218">
      <w:pPr>
        <w:pStyle w:val="Corpodeltesto"/>
        <w:tabs>
          <w:tab w:val="left" w:pos="3420"/>
          <w:tab w:val="left" w:pos="7371"/>
        </w:tabs>
        <w:ind w:left="114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0288" w:rsidRDefault="00F11218">
      <w:pPr>
        <w:pStyle w:val="Corpodeltesto"/>
        <w:tabs>
          <w:tab w:val="left" w:pos="3263"/>
          <w:tab w:val="left" w:pos="4993"/>
          <w:tab w:val="left" w:pos="9258"/>
        </w:tabs>
        <w:ind w:left="114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</w:p>
    <w:p w:rsidR="002F0288" w:rsidRDefault="00F11218">
      <w:pPr>
        <w:pStyle w:val="Corpodeltesto"/>
        <w:tabs>
          <w:tab w:val="left" w:pos="1918"/>
          <w:tab w:val="left" w:pos="5359"/>
          <w:tab w:val="left" w:pos="6663"/>
          <w:tab w:val="left" w:pos="7918"/>
          <w:tab w:val="left" w:pos="9798"/>
        </w:tabs>
        <w:ind w:left="114" w:right="127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t xml:space="preserve"> 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0288" w:rsidRDefault="00F11218">
      <w:pPr>
        <w:pStyle w:val="Corpodeltesto"/>
        <w:tabs>
          <w:tab w:val="left" w:pos="3213"/>
          <w:tab w:val="left" w:pos="8576"/>
        </w:tabs>
        <w:ind w:left="114"/>
      </w:pP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0288" w:rsidRDefault="002F0288">
      <w:pPr>
        <w:pStyle w:val="Corpodeltesto"/>
        <w:rPr>
          <w:sz w:val="20"/>
        </w:rPr>
      </w:pPr>
    </w:p>
    <w:p w:rsidR="002F0288" w:rsidRDefault="002F0288">
      <w:pPr>
        <w:pStyle w:val="Corpodeltesto"/>
        <w:spacing w:before="5"/>
        <w:rPr>
          <w:sz w:val="16"/>
        </w:rPr>
      </w:pPr>
    </w:p>
    <w:p w:rsidR="002F0288" w:rsidRDefault="00F11218">
      <w:pPr>
        <w:pStyle w:val="Heading1"/>
        <w:spacing w:before="100"/>
        <w:ind w:left="1614"/>
      </w:pPr>
      <w:r>
        <w:t>CHIEDE</w:t>
      </w:r>
    </w:p>
    <w:p w:rsidR="002F0288" w:rsidRDefault="002F0288">
      <w:pPr>
        <w:pStyle w:val="Corpodeltesto"/>
        <w:spacing w:before="5"/>
        <w:rPr>
          <w:b/>
          <w:sz w:val="21"/>
        </w:rPr>
      </w:pPr>
    </w:p>
    <w:p w:rsidR="002F0288" w:rsidRDefault="00F11218">
      <w:pPr>
        <w:pStyle w:val="Corpodeltesto"/>
        <w:spacing w:line="276" w:lineRule="auto"/>
        <w:ind w:left="114" w:right="173"/>
        <w:jc w:val="both"/>
      </w:pPr>
      <w:r>
        <w:t xml:space="preserve">Di valutare la propria candidatura per le attività di </w:t>
      </w:r>
      <w:proofErr w:type="spellStart"/>
      <w:r>
        <w:t>co-progettazione</w:t>
      </w:r>
      <w:proofErr w:type="spellEnd"/>
      <w:r>
        <w:t xml:space="preserve"> ed erogazione dei moduli per il rafforzamento delle conoscenze e competenze per il seguente ambito disciplinare: (barrare la casella di interesse)</w:t>
      </w:r>
    </w:p>
    <w:p w:rsidR="002F0288" w:rsidRDefault="00F11218">
      <w:pPr>
        <w:pStyle w:val="Paragrafoelenco"/>
        <w:numPr>
          <w:ilvl w:val="0"/>
          <w:numId w:val="2"/>
        </w:numPr>
        <w:tabs>
          <w:tab w:val="left" w:pos="439"/>
        </w:tabs>
        <w:ind w:left="438"/>
        <w:jc w:val="both"/>
        <w:rPr>
          <w:sz w:val="24"/>
        </w:rPr>
      </w:pPr>
      <w:r>
        <w:rPr>
          <w:sz w:val="24"/>
        </w:rPr>
        <w:t>Comprensione del testo □ Logica e Matematica □</w:t>
      </w:r>
      <w:r>
        <w:rPr>
          <w:spacing w:val="-8"/>
          <w:sz w:val="24"/>
        </w:rPr>
        <w:t xml:space="preserve"> </w:t>
      </w:r>
      <w:r>
        <w:rPr>
          <w:sz w:val="24"/>
        </w:rPr>
        <w:t>Scienze</w:t>
      </w:r>
    </w:p>
    <w:p w:rsidR="002F0288" w:rsidRDefault="002F0288">
      <w:pPr>
        <w:pStyle w:val="Corpodeltesto"/>
        <w:spacing w:before="4"/>
        <w:rPr>
          <w:sz w:val="21"/>
        </w:rPr>
      </w:pPr>
    </w:p>
    <w:p w:rsidR="002F0288" w:rsidRDefault="00F11218">
      <w:pPr>
        <w:pStyle w:val="Heading1"/>
        <w:ind w:left="1616"/>
      </w:pPr>
      <w:r>
        <w:t>DICHIARA di</w:t>
      </w:r>
    </w:p>
    <w:p w:rsidR="002F0288" w:rsidRDefault="002F0288">
      <w:pPr>
        <w:pStyle w:val="Corpodeltesto"/>
        <w:spacing w:before="5"/>
        <w:rPr>
          <w:b/>
          <w:sz w:val="21"/>
        </w:rPr>
      </w:pPr>
    </w:p>
    <w:p w:rsidR="002F0288" w:rsidRDefault="00F11218">
      <w:pPr>
        <w:pStyle w:val="Paragrafoelenco"/>
        <w:numPr>
          <w:ilvl w:val="1"/>
          <w:numId w:val="2"/>
        </w:numPr>
        <w:tabs>
          <w:tab w:val="left" w:pos="968"/>
        </w:tabs>
        <w:spacing w:before="0"/>
        <w:rPr>
          <w:sz w:val="24"/>
        </w:rPr>
      </w:pPr>
      <w:r>
        <w:rPr>
          <w:sz w:val="24"/>
        </w:rPr>
        <w:t xml:space="preserve">essere docente di ruolo </w:t>
      </w:r>
      <w:r>
        <w:rPr>
          <w:b/>
          <w:sz w:val="24"/>
        </w:rPr>
        <w:t>a tempo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indeterminato</w:t>
      </w:r>
      <w:r>
        <w:rPr>
          <w:sz w:val="24"/>
        </w:rPr>
        <w:t>;</w:t>
      </w:r>
    </w:p>
    <w:p w:rsidR="002F0288" w:rsidRDefault="00F11218">
      <w:pPr>
        <w:pStyle w:val="Paragrafoelenco"/>
        <w:numPr>
          <w:ilvl w:val="1"/>
          <w:numId w:val="2"/>
        </w:numPr>
        <w:tabs>
          <w:tab w:val="left" w:pos="968"/>
        </w:tabs>
        <w:spacing w:before="120"/>
        <w:ind w:right="173"/>
        <w:rPr>
          <w:sz w:val="24"/>
        </w:rPr>
      </w:pP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insegnato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triennio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scuole</w:t>
      </w:r>
      <w:r>
        <w:rPr>
          <w:spacing w:val="-4"/>
          <w:sz w:val="24"/>
        </w:rPr>
        <w:t xml:space="preserve"> </w:t>
      </w:r>
      <w:r>
        <w:rPr>
          <w:sz w:val="24"/>
        </w:rPr>
        <w:t>secondaria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almeno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anni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degli ambiti disciplinari 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progetto;</w:t>
      </w:r>
    </w:p>
    <w:p w:rsidR="002F0288" w:rsidRDefault="002F0288">
      <w:pPr>
        <w:pStyle w:val="Corpodeltesto"/>
        <w:rPr>
          <w:sz w:val="26"/>
        </w:rPr>
      </w:pPr>
    </w:p>
    <w:p w:rsidR="002F0288" w:rsidRDefault="002F0288">
      <w:pPr>
        <w:pStyle w:val="Corpodeltesto"/>
        <w:rPr>
          <w:sz w:val="30"/>
        </w:rPr>
      </w:pPr>
    </w:p>
    <w:p w:rsidR="002F0288" w:rsidRDefault="00F11218">
      <w:pPr>
        <w:pStyle w:val="Corpodeltesto"/>
        <w:spacing w:line="276" w:lineRule="auto"/>
        <w:ind w:left="114" w:right="176"/>
        <w:jc w:val="both"/>
      </w:pPr>
      <w:r>
        <w:t>Dichiara,</w:t>
      </w:r>
      <w:r>
        <w:rPr>
          <w:spacing w:val="-8"/>
        </w:rPr>
        <w:t xml:space="preserve"> </w:t>
      </w:r>
      <w:r>
        <w:t>inoltre,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svolto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costituiscono</w:t>
      </w:r>
      <w:r>
        <w:rPr>
          <w:spacing w:val="-8"/>
        </w:rPr>
        <w:t xml:space="preserve"> </w:t>
      </w:r>
      <w:r>
        <w:t>requisito</w:t>
      </w:r>
      <w:r>
        <w:rPr>
          <w:spacing w:val="-8"/>
        </w:rPr>
        <w:t xml:space="preserve"> </w:t>
      </w:r>
      <w:r>
        <w:t>preferenziale nel caso di parità di</w:t>
      </w:r>
      <w:r>
        <w:rPr>
          <w:spacing w:val="-4"/>
        </w:rPr>
        <w:t xml:space="preserve"> </w:t>
      </w:r>
      <w:r>
        <w:t>valutazione:</w:t>
      </w:r>
    </w:p>
    <w:p w:rsidR="002F0288" w:rsidRDefault="002F0288">
      <w:pPr>
        <w:pStyle w:val="Corpodeltesto"/>
        <w:spacing w:before="7"/>
      </w:pPr>
    </w:p>
    <w:p w:rsidR="002F0288" w:rsidRDefault="00F11218">
      <w:pPr>
        <w:pStyle w:val="Corpodeltesto"/>
        <w:spacing w:before="52"/>
        <w:ind w:left="1008"/>
        <w:rPr>
          <w:rFonts w:ascii="Calibri" w:hAnsi="Calibri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5052059</wp:posOffset>
            </wp:positionH>
            <wp:positionV relativeFrom="paragraph">
              <wp:posOffset>-172861</wp:posOffset>
            </wp:positionV>
            <wp:extent cx="1783080" cy="53323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3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288" w:rsidRPr="002F0288">
        <w:pict>
          <v:group id="_x0000_s1026" style="position:absolute;left:0;text-align:left;margin-left:47.4pt;margin-top:-12.95pt;width:37.95pt;height:37.8pt;z-index:-251790336;mso-position-horizontal-relative:page;mso-position-vertical-relative:text" coordorigin="948,-259" coordsize="759,756">
            <v:shape id="_x0000_s1028" style="position:absolute;left:948;top:-260;width:759;height:756" coordorigin="948,-259" coordsize="759,756" o:spt="100" adj="0,,0" path="m1408,-259r-72,2l1267,-241r-65,24l1143,-183r-54,42l1043,-91r-38,58l976,29,957,97r-9,72l952,241r14,68l991,373r34,60l1067,487r13,10l1086,491r-43,-48l1005,383,978,315,961,245r-4,-76l959,145r2,-24l965,99r6,-24l973,75r11,-8l1038,67r-3,-4l1029,61r-54,l980,45r6,-14l992,15,998,1r9,l1005,-3r-1,-8l1004,-15r3,-8l1017,-23r-2,-6l1020,-37r5,-2l1039,-39r-3,-4l1034,-43r-4,-2l1022,-45r-1,-2l1026,-53r1,l1029,-55r9,-4l1074,-59r-10,-6l1057,-67r-20,l1047,-81r10,-12l1068,-105r11,-12l1079,-117r10,l1088,-119r,-4l1088,-127r60,-48l1214,-213r70,-24l1357,-249r130,l1480,-251r-72,-8xm1136,440r-50,51l1086,491r50,-50l1136,440xm1038,67r-40,l1033,77r6,14l1040,93r-5,18l1032,131r-3,20l1028,171r5,72l1051,311r30,62l1122,429r14,11l1143,434r-10,-9l1092,371r-31,-60l1042,243r-4,-72l1048,101r7,-22l1045,79r-2,-6l1038,67xm1643,-66l1143,434r,1l1643,-65r,-1xm1071,35r-11,l1055,45r-4,12l1048,67r-3,12l1055,79r16,-44xm1000,55r-11,l980,59r-5,2l1029,61r-14,-4l1000,55xm998,29r-1,l994,39r,l1041,55r1,l1045,47r,-2l998,29xm1007,1r-9,l999,5r6,14l1024,29r19,10l1056,37r4,-2l1071,35r5,-10l1042,25r-10,-4l1042,21r8,-6l1050,13r-32,l1011,7r-4,-6xm1087,7r-35,l1055,9r18,l1074,11r-8,10l1065,21r-2,2l1062,23r-2,2l1076,25,1087,7xm1044,-11r-21,l1016,-5r-2,10l1019,13r15,l1025,9r-1,-6l1029,-5r5,-2l1056,-7r2,-2l1046,-9r-2,-2xm1056,-7r-22,l1042,-1r2,4l1039,11r-5,2l1050,13r1,-6l1087,7r1,-2l1065,5r-5,-4l1056,-1r-1,-4l1056,-7xm1073,9r-17,l1062,13r6,l1073,9xm1080,-15r-15,l1069,-13r4,2l1075,-5r-5,8l1065,5r23,l1094,-5r-12,l1082,-11r-2,-4xm1090,-47r-18,l1080,-41r7,10l1089,-21r,4l1083,-5r11,l1105,-25r6,-6l1098,-31r,-2l1094,-43r-4,-4xm1070,-25r-27,l1046,-23r3,2l1053,-19r-2,2l1049,-13r-1,4l1058,-9r2,-4l1065,-15r15,l1079,-17r-5,-4l1072,-21r-2,-2l1069,-23r1,-2xm1017,-23r-8,l1010,-19r3,4l1016,-13r2,l1020,-11r22,l1039,-13r-3,-2l1040,-17r1,-2l1025,-19r-4,-2l1017,-23xm1074,-59r-26,l1058,-55r-1,2l1051,-53r-6,2l1042,-45r-1,2l1040,-39r-15,l1030,-35r3,2l1035,-27r-3,2l1030,-19r11,l1042,-21r,-4l1070,-25r1,-2l1057,-27r-9,-4l1047,-37r3,-4l1052,-45r5,-2l1090,-47r-6,-6l1074,-59xm1071,-47r-14,l1061,-45r4,4l1067,-37r-5,10l1072,-27r4,-6l1075,-41r-4,-6xm1089,-117r-10,l1079,-117r,14l1085,-91r9,10l1109,-67r14,2l1128,-65r-8,8l1112,-49r-7,8l1098,-31r13,l1151,-75r-30,l1104,-91r-9,-8l1091,-109r-2,-8xm1025,-47r-3,2l1030,-45r-5,-2xm1069,-91r-1,l1062,-83r,2l1100,-49r1,-2l1107,-57r,-2l1069,-91xm1469,-171r-64,l1476,-161r66,24l1601,-103r42,37l1653,-76r-3,-1l1648,-77r-57,-46l1528,-155r-59,-16xm1051,-69r-13,2l1057,-67r-6,-2xm1393,-181r-69,8l1258,-155r-63,32l1138,-77r-3,l1121,-75r30,l1205,-117r61,-30l1333,-165r72,-6l1469,-171r-7,-2l1393,-181xm1683,-106r-30,30l1654,-75r29,-31xm1487,-249r-57,l1503,-237r70,26l1639,-175r59,50l1698,-121r-15,15l1707,-129r-40,-36l1610,-203r-62,-30l1487,-249xe" fillcolor="black" stroked="f">
              <v:stroke joinstyle="round"/>
              <v:formulas/>
              <v:path arrowok="t" o:connecttype="segments"/>
            </v:shape>
            <v:shape id="_x0000_s1027" type="#_x0000_t75" style="position:absolute;left:964;top:-240;width:706;height:725">
              <v:imagedata r:id="rId5" o:title=""/>
            </v:shape>
            <w10:wrap anchorx="page"/>
          </v:group>
        </w:pict>
      </w:r>
      <w:r>
        <w:rPr>
          <w:rFonts w:ascii="Calibri" w:hAnsi="Calibri"/>
        </w:rPr>
        <w:t>Università degli Studi di Cagliari</w:t>
      </w:r>
    </w:p>
    <w:p w:rsidR="002F0288" w:rsidRDefault="002F0288">
      <w:pPr>
        <w:pStyle w:val="Corpodeltesto"/>
        <w:spacing w:before="11"/>
        <w:rPr>
          <w:rFonts w:ascii="Calibri"/>
          <w:sz w:val="25"/>
        </w:rPr>
      </w:pPr>
    </w:p>
    <w:p w:rsidR="002F0288" w:rsidRDefault="00F11218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100"/>
        <w:rPr>
          <w:sz w:val="24"/>
        </w:rPr>
      </w:pPr>
      <w:r>
        <w:rPr>
          <w:sz w:val="24"/>
        </w:rPr>
        <w:t>corsi di formazione sulle tematiche</w:t>
      </w:r>
      <w:r>
        <w:rPr>
          <w:spacing w:val="-5"/>
          <w:sz w:val="24"/>
        </w:rPr>
        <w:t xml:space="preserve"> </w:t>
      </w:r>
      <w:r>
        <w:rPr>
          <w:sz w:val="24"/>
        </w:rPr>
        <w:t>dell’orientamento</w:t>
      </w:r>
    </w:p>
    <w:p w:rsidR="002F0288" w:rsidRDefault="002F0288">
      <w:pPr>
        <w:pStyle w:val="Corpodeltesto"/>
        <w:spacing w:before="3"/>
        <w:rPr>
          <w:sz w:val="21"/>
        </w:rPr>
      </w:pPr>
    </w:p>
    <w:p w:rsidR="002F0288" w:rsidRDefault="00F11218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1" w:line="276" w:lineRule="auto"/>
        <w:ind w:right="178"/>
        <w:rPr>
          <w:sz w:val="24"/>
        </w:rPr>
      </w:pPr>
      <w:r>
        <w:rPr>
          <w:sz w:val="24"/>
        </w:rPr>
        <w:t>aver precedente esperienza in attività di riallineamento delle competenze acquisita anche in progetti scolastici o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universitari</w:t>
      </w:r>
    </w:p>
    <w:p w:rsidR="002F0288" w:rsidRDefault="00F11218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rPr>
          <w:sz w:val="24"/>
        </w:rPr>
      </w:pPr>
      <w:r>
        <w:rPr>
          <w:sz w:val="24"/>
        </w:rPr>
        <w:t>il Ruolo di Commissario agli esami di</w:t>
      </w:r>
      <w:r>
        <w:rPr>
          <w:spacing w:val="-4"/>
          <w:sz w:val="24"/>
        </w:rPr>
        <w:t xml:space="preserve"> </w:t>
      </w:r>
      <w:r>
        <w:rPr>
          <w:sz w:val="24"/>
        </w:rPr>
        <w:t>maturità</w:t>
      </w:r>
    </w:p>
    <w:p w:rsidR="002F0288" w:rsidRDefault="002F0288">
      <w:pPr>
        <w:pStyle w:val="Corpodeltesto"/>
        <w:spacing w:before="5"/>
        <w:rPr>
          <w:sz w:val="21"/>
        </w:rPr>
      </w:pPr>
    </w:p>
    <w:p w:rsidR="002F0288" w:rsidRDefault="00F11218">
      <w:pPr>
        <w:pStyle w:val="Corpodeltesto"/>
        <w:spacing w:line="276" w:lineRule="auto"/>
        <w:ind w:left="174" w:right="289"/>
        <w:jc w:val="both"/>
      </w:pPr>
      <w:r>
        <w:t xml:space="preserve">Al fine della valutazione delle candidature è obbligatorio </w:t>
      </w:r>
      <w:r>
        <w:rPr>
          <w:b/>
        </w:rPr>
        <w:t xml:space="preserve">allegare il Curriculum Vitae </w:t>
      </w:r>
      <w:r>
        <w:t>specificando il possesso dei requisiti specifici di cui al punto 1, 2 e dei restanti requisiti preferenziali nel caso di parità di valutazione.</w:t>
      </w:r>
    </w:p>
    <w:p w:rsidR="002F0288" w:rsidRDefault="00F11218">
      <w:pPr>
        <w:pStyle w:val="Heading1"/>
        <w:numPr>
          <w:ilvl w:val="0"/>
          <w:numId w:val="2"/>
        </w:numPr>
        <w:tabs>
          <w:tab w:val="left" w:pos="320"/>
        </w:tabs>
        <w:spacing w:before="200" w:line="276" w:lineRule="auto"/>
        <w:ind w:right="326" w:firstLine="0"/>
        <w:jc w:val="left"/>
      </w:pPr>
      <w:r>
        <w:t>Il/la sottoscritto/a chiede di valutare la presente candidatura anche per la partec</w:t>
      </w:r>
      <w:r>
        <w:t>ipazione al Tavolo Tecnico per il rispettivo ambito disciplinare di competenza (barrare la</w:t>
      </w:r>
      <w:r>
        <w:rPr>
          <w:spacing w:val="-21"/>
        </w:rPr>
        <w:t xml:space="preserve"> </w:t>
      </w:r>
      <w:r>
        <w:t>casella)</w:t>
      </w:r>
    </w:p>
    <w:p w:rsidR="002F0288" w:rsidRDefault="00F11218">
      <w:pPr>
        <w:pStyle w:val="Paragrafoelenco"/>
        <w:numPr>
          <w:ilvl w:val="0"/>
          <w:numId w:val="2"/>
        </w:numPr>
        <w:tabs>
          <w:tab w:val="left" w:pos="439"/>
          <w:tab w:val="left" w:pos="2893"/>
          <w:tab w:val="left" w:pos="5370"/>
        </w:tabs>
        <w:ind w:left="438"/>
        <w:rPr>
          <w:sz w:val="24"/>
        </w:rPr>
      </w:pPr>
      <w:r>
        <w:rPr>
          <w:sz w:val="24"/>
        </w:rPr>
        <w:t>Comprensione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testo</w:t>
      </w:r>
      <w:r>
        <w:rPr>
          <w:sz w:val="24"/>
        </w:rPr>
        <w:tab/>
        <w:t>□ Logica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Matematica</w:t>
      </w:r>
      <w:r>
        <w:rPr>
          <w:sz w:val="24"/>
        </w:rPr>
        <w:tab/>
        <w:t>□ Scienze</w:t>
      </w:r>
    </w:p>
    <w:p w:rsidR="002F0288" w:rsidRDefault="002F0288">
      <w:pPr>
        <w:pStyle w:val="Corpodeltesto"/>
        <w:spacing w:before="3"/>
        <w:rPr>
          <w:sz w:val="21"/>
        </w:rPr>
      </w:pPr>
    </w:p>
    <w:p w:rsidR="002F0288" w:rsidRDefault="00F11218">
      <w:pPr>
        <w:pStyle w:val="Corpodeltesto"/>
        <w:spacing w:line="276" w:lineRule="auto"/>
        <w:ind w:left="114" w:right="172"/>
        <w:jc w:val="both"/>
      </w:pPr>
      <w:r>
        <w:t xml:space="preserve">A tal fine dichiara, sotto la propria responsabilità, consapevole delle sanzioni penali nel caso di </w:t>
      </w:r>
      <w:r>
        <w:t>dichiarazioni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R="002F0288" w:rsidRDefault="00F11218">
      <w:pPr>
        <w:pStyle w:val="Corpodeltesto"/>
        <w:spacing w:before="201"/>
        <w:ind w:left="114"/>
      </w:pPr>
      <w:r>
        <w:t>Il/La</w:t>
      </w:r>
      <w:r>
        <w:rPr>
          <w:spacing w:val="19"/>
        </w:rPr>
        <w:t xml:space="preserve"> </w:t>
      </w:r>
      <w:r>
        <w:t>sottosc</w:t>
      </w:r>
      <w:r>
        <w:t>ritto/a</w:t>
      </w:r>
      <w:r>
        <w:rPr>
          <w:spacing w:val="20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impegna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svolgere</w:t>
      </w:r>
      <w:r>
        <w:rPr>
          <w:spacing w:val="20"/>
        </w:rPr>
        <w:t xml:space="preserve"> </w:t>
      </w:r>
      <w:r>
        <w:t>l’incarico</w:t>
      </w:r>
      <w:r>
        <w:rPr>
          <w:spacing w:val="20"/>
        </w:rPr>
        <w:t xml:space="preserve"> </w:t>
      </w:r>
      <w:r>
        <w:t>senza</w:t>
      </w:r>
      <w:r>
        <w:rPr>
          <w:spacing w:val="19"/>
        </w:rPr>
        <w:t xml:space="preserve"> </w:t>
      </w:r>
      <w:r>
        <w:t>riserve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dando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propria</w:t>
      </w:r>
      <w:r>
        <w:rPr>
          <w:spacing w:val="21"/>
        </w:rPr>
        <w:t xml:space="preserve"> </w:t>
      </w:r>
      <w:r>
        <w:t>disponibilità</w:t>
      </w:r>
      <w:r>
        <w:rPr>
          <w:spacing w:val="20"/>
        </w:rPr>
        <w:t xml:space="preserve"> </w:t>
      </w:r>
      <w:r>
        <w:t>alla</w:t>
      </w:r>
    </w:p>
    <w:p w:rsidR="002F0288" w:rsidRDefault="00F11218">
      <w:pPr>
        <w:pStyle w:val="Corpodeltesto"/>
        <w:spacing w:before="41"/>
        <w:ind w:left="114"/>
      </w:pPr>
      <w:r>
        <w:t>partecipazione</w:t>
      </w:r>
      <w:r>
        <w:rPr>
          <w:spacing w:val="-6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incontri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organizzati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sedi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stabilirsi.</w:t>
      </w:r>
    </w:p>
    <w:p w:rsidR="002F0288" w:rsidRDefault="002F0288">
      <w:pPr>
        <w:pStyle w:val="Corpodeltesto"/>
        <w:spacing w:before="3"/>
        <w:rPr>
          <w:sz w:val="21"/>
        </w:rPr>
      </w:pPr>
    </w:p>
    <w:p w:rsidR="002F0288" w:rsidRDefault="002F0288">
      <w:pPr>
        <w:pStyle w:val="Corpodeltesto"/>
        <w:rPr>
          <w:b/>
          <w:sz w:val="20"/>
        </w:rPr>
      </w:pPr>
    </w:p>
    <w:p w:rsidR="002F0288" w:rsidRDefault="002F0288">
      <w:pPr>
        <w:rPr>
          <w:sz w:val="20"/>
        </w:rPr>
        <w:sectPr w:rsidR="002F0288">
          <w:pgSz w:w="11910" w:h="16840"/>
          <w:pgMar w:top="360" w:right="960" w:bottom="280" w:left="1020" w:header="720" w:footer="720" w:gutter="0"/>
          <w:cols w:space="720"/>
        </w:sectPr>
      </w:pPr>
    </w:p>
    <w:p w:rsidR="002F0288" w:rsidRDefault="002F0288">
      <w:pPr>
        <w:pStyle w:val="Corpodeltesto"/>
        <w:spacing w:before="3"/>
        <w:rPr>
          <w:b/>
          <w:sz w:val="23"/>
        </w:rPr>
      </w:pPr>
    </w:p>
    <w:p w:rsidR="002F0288" w:rsidRDefault="00F11218">
      <w:pPr>
        <w:pStyle w:val="Corpodeltesto"/>
        <w:tabs>
          <w:tab w:val="left" w:pos="3738"/>
        </w:tabs>
        <w:ind w:left="11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0288" w:rsidRDefault="002F0288">
      <w:pPr>
        <w:pStyle w:val="Corpodeltesto"/>
        <w:rPr>
          <w:sz w:val="26"/>
        </w:rPr>
      </w:pPr>
    </w:p>
    <w:p w:rsidR="002F0288" w:rsidRDefault="002F0288">
      <w:pPr>
        <w:pStyle w:val="Corpodeltesto"/>
        <w:rPr>
          <w:sz w:val="26"/>
        </w:rPr>
      </w:pPr>
    </w:p>
    <w:p w:rsidR="002F0288" w:rsidRDefault="00F11218">
      <w:pPr>
        <w:pStyle w:val="Corpodeltesto"/>
        <w:spacing w:before="166"/>
        <w:ind w:left="114"/>
      </w:pPr>
      <w:r>
        <w:t>Documentazione da allegare:</w:t>
      </w:r>
    </w:p>
    <w:p w:rsidR="002F0288" w:rsidRDefault="00F11218">
      <w:pPr>
        <w:pStyle w:val="Corpodeltesto"/>
        <w:rPr>
          <w:sz w:val="26"/>
        </w:rPr>
      </w:pPr>
      <w:r>
        <w:br w:type="column"/>
      </w:r>
    </w:p>
    <w:p w:rsidR="002F0288" w:rsidRDefault="002F0288">
      <w:pPr>
        <w:pStyle w:val="Corpodeltesto"/>
        <w:rPr>
          <w:sz w:val="26"/>
        </w:rPr>
      </w:pPr>
    </w:p>
    <w:p w:rsidR="002F0288" w:rsidRDefault="00F11218">
      <w:pPr>
        <w:pStyle w:val="Corpodeltesto"/>
        <w:tabs>
          <w:tab w:val="left" w:pos="4801"/>
        </w:tabs>
        <w:spacing w:before="187"/>
        <w:ind w:left="113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0288" w:rsidRDefault="002F0288">
      <w:pPr>
        <w:sectPr w:rsidR="002F0288">
          <w:type w:val="continuous"/>
          <w:pgSz w:w="11910" w:h="16840"/>
          <w:pgMar w:top="80" w:right="960" w:bottom="280" w:left="1020" w:header="720" w:footer="720" w:gutter="0"/>
          <w:cols w:num="2" w:space="720" w:equalWidth="0">
            <w:col w:w="3779" w:space="1228"/>
            <w:col w:w="4923"/>
          </w:cols>
        </w:sectPr>
      </w:pPr>
    </w:p>
    <w:p w:rsidR="002F0288" w:rsidRDefault="002F0288">
      <w:pPr>
        <w:pStyle w:val="Corpodeltesto"/>
        <w:spacing w:before="5"/>
        <w:rPr>
          <w:sz w:val="12"/>
        </w:rPr>
      </w:pPr>
    </w:p>
    <w:p w:rsidR="002F0288" w:rsidRDefault="00F11218">
      <w:pPr>
        <w:pStyle w:val="Paragrafoelenco"/>
        <w:numPr>
          <w:ilvl w:val="0"/>
          <w:numId w:val="1"/>
        </w:numPr>
        <w:tabs>
          <w:tab w:val="left" w:pos="250"/>
        </w:tabs>
        <w:spacing w:before="100" w:line="276" w:lineRule="auto"/>
        <w:ind w:left="114" w:right="342" w:firstLine="0"/>
        <w:rPr>
          <w:sz w:val="24"/>
        </w:rPr>
      </w:pPr>
      <w:r>
        <w:rPr>
          <w:sz w:val="24"/>
        </w:rPr>
        <w:t>Curriculum vitae in formato europeo, dal quale risulti il possesso dei requisiti culturali e professionali necessari, nonché dei titoli validi</w:t>
      </w:r>
      <w:r>
        <w:rPr>
          <w:spacing w:val="-3"/>
          <w:sz w:val="24"/>
        </w:rPr>
        <w:t xml:space="preserve"> </w:t>
      </w:r>
      <w:r>
        <w:rPr>
          <w:sz w:val="24"/>
        </w:rPr>
        <w:t>posseduti;</w:t>
      </w:r>
    </w:p>
    <w:p w:rsidR="002F0288" w:rsidRDefault="00F11218">
      <w:pPr>
        <w:pStyle w:val="Paragrafoelenco"/>
        <w:numPr>
          <w:ilvl w:val="0"/>
          <w:numId w:val="1"/>
        </w:numPr>
        <w:tabs>
          <w:tab w:val="left" w:pos="250"/>
        </w:tabs>
        <w:ind w:left="249" w:hanging="136"/>
        <w:rPr>
          <w:sz w:val="24"/>
        </w:rPr>
      </w:pPr>
      <w:r>
        <w:rPr>
          <w:sz w:val="24"/>
        </w:rPr>
        <w:t>fotocopia della carta di identità o altro documento di identità del firmatario in corso di validità ai</w:t>
      </w:r>
      <w:r>
        <w:rPr>
          <w:spacing w:val="-18"/>
          <w:sz w:val="24"/>
        </w:rPr>
        <w:t xml:space="preserve"> </w:t>
      </w:r>
      <w:r>
        <w:rPr>
          <w:sz w:val="24"/>
        </w:rPr>
        <w:t>sensi</w:t>
      </w:r>
    </w:p>
    <w:p w:rsidR="002F0288" w:rsidRDefault="00F11218">
      <w:pPr>
        <w:pStyle w:val="Corpodeltesto"/>
        <w:spacing w:before="41"/>
        <w:ind w:left="114"/>
      </w:pPr>
      <w:r>
        <w:t>dell’art. 38 del D.P.R. 28/12/2000 n. 445</w:t>
      </w:r>
    </w:p>
    <w:sectPr w:rsidR="002F0288" w:rsidSect="002F0288">
      <w:type w:val="continuous"/>
      <w:pgSz w:w="11910" w:h="16840"/>
      <w:pgMar w:top="8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6196"/>
    <w:multiLevelType w:val="hybridMultilevel"/>
    <w:tmpl w:val="DFB6C8A2"/>
    <w:lvl w:ilvl="0" w:tplc="9F1EB650">
      <w:numFmt w:val="bullet"/>
      <w:lvlText w:val="□"/>
      <w:lvlJc w:val="left"/>
      <w:pPr>
        <w:ind w:left="114" w:hanging="325"/>
      </w:pPr>
      <w:rPr>
        <w:rFonts w:ascii="Garamond" w:eastAsia="Garamond" w:hAnsi="Garamond" w:cs="Garamond" w:hint="default"/>
        <w:spacing w:val="-2"/>
        <w:w w:val="100"/>
        <w:sz w:val="24"/>
        <w:szCs w:val="24"/>
        <w:lang w:val="it-IT" w:eastAsia="it-IT" w:bidi="it-IT"/>
      </w:rPr>
    </w:lvl>
    <w:lvl w:ilvl="1" w:tplc="903E32D6">
      <w:start w:val="1"/>
      <w:numFmt w:val="decimal"/>
      <w:lvlText w:val="%2."/>
      <w:lvlJc w:val="left"/>
      <w:pPr>
        <w:ind w:left="967" w:hanging="361"/>
        <w:jc w:val="left"/>
      </w:pPr>
      <w:rPr>
        <w:rFonts w:ascii="Garamond" w:eastAsia="Garamond" w:hAnsi="Garamond" w:cs="Garamond" w:hint="default"/>
        <w:spacing w:val="-2"/>
        <w:w w:val="100"/>
        <w:sz w:val="24"/>
        <w:szCs w:val="24"/>
        <w:lang w:val="it-IT" w:eastAsia="it-IT" w:bidi="it-IT"/>
      </w:rPr>
    </w:lvl>
    <w:lvl w:ilvl="2" w:tplc="95B23906">
      <w:numFmt w:val="bullet"/>
      <w:lvlText w:val="•"/>
      <w:lvlJc w:val="left"/>
      <w:pPr>
        <w:ind w:left="1956" w:hanging="361"/>
      </w:pPr>
      <w:rPr>
        <w:rFonts w:hint="default"/>
        <w:lang w:val="it-IT" w:eastAsia="it-IT" w:bidi="it-IT"/>
      </w:rPr>
    </w:lvl>
    <w:lvl w:ilvl="3" w:tplc="EA008A50">
      <w:numFmt w:val="bullet"/>
      <w:lvlText w:val="•"/>
      <w:lvlJc w:val="left"/>
      <w:pPr>
        <w:ind w:left="2952" w:hanging="361"/>
      </w:pPr>
      <w:rPr>
        <w:rFonts w:hint="default"/>
        <w:lang w:val="it-IT" w:eastAsia="it-IT" w:bidi="it-IT"/>
      </w:rPr>
    </w:lvl>
    <w:lvl w:ilvl="4" w:tplc="9F226B9A">
      <w:numFmt w:val="bullet"/>
      <w:lvlText w:val="•"/>
      <w:lvlJc w:val="left"/>
      <w:pPr>
        <w:ind w:left="3948" w:hanging="361"/>
      </w:pPr>
      <w:rPr>
        <w:rFonts w:hint="default"/>
        <w:lang w:val="it-IT" w:eastAsia="it-IT" w:bidi="it-IT"/>
      </w:rPr>
    </w:lvl>
    <w:lvl w:ilvl="5" w:tplc="6B1EB9B6">
      <w:numFmt w:val="bullet"/>
      <w:lvlText w:val="•"/>
      <w:lvlJc w:val="left"/>
      <w:pPr>
        <w:ind w:left="4945" w:hanging="361"/>
      </w:pPr>
      <w:rPr>
        <w:rFonts w:hint="default"/>
        <w:lang w:val="it-IT" w:eastAsia="it-IT" w:bidi="it-IT"/>
      </w:rPr>
    </w:lvl>
    <w:lvl w:ilvl="6" w:tplc="EC726968">
      <w:numFmt w:val="bullet"/>
      <w:lvlText w:val="•"/>
      <w:lvlJc w:val="left"/>
      <w:pPr>
        <w:ind w:left="5941" w:hanging="361"/>
      </w:pPr>
      <w:rPr>
        <w:rFonts w:hint="default"/>
        <w:lang w:val="it-IT" w:eastAsia="it-IT" w:bidi="it-IT"/>
      </w:rPr>
    </w:lvl>
    <w:lvl w:ilvl="7" w:tplc="485A2B4E">
      <w:numFmt w:val="bullet"/>
      <w:lvlText w:val="•"/>
      <w:lvlJc w:val="left"/>
      <w:pPr>
        <w:ind w:left="6937" w:hanging="361"/>
      </w:pPr>
      <w:rPr>
        <w:rFonts w:hint="default"/>
        <w:lang w:val="it-IT" w:eastAsia="it-IT" w:bidi="it-IT"/>
      </w:rPr>
    </w:lvl>
    <w:lvl w:ilvl="8" w:tplc="B0424E92">
      <w:numFmt w:val="bullet"/>
      <w:lvlText w:val="•"/>
      <w:lvlJc w:val="left"/>
      <w:pPr>
        <w:ind w:left="7933" w:hanging="361"/>
      </w:pPr>
      <w:rPr>
        <w:rFonts w:hint="default"/>
        <w:lang w:val="it-IT" w:eastAsia="it-IT" w:bidi="it-IT"/>
      </w:rPr>
    </w:lvl>
  </w:abstractNum>
  <w:abstractNum w:abstractNumId="1">
    <w:nsid w:val="794B13A2"/>
    <w:multiLevelType w:val="hybridMultilevel"/>
    <w:tmpl w:val="2A04630E"/>
    <w:lvl w:ilvl="0" w:tplc="92D8EF84">
      <w:numFmt w:val="bullet"/>
      <w:lvlText w:val="-"/>
      <w:lvlJc w:val="left"/>
      <w:pPr>
        <w:ind w:left="534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  <w:lang w:val="it-IT" w:eastAsia="it-IT" w:bidi="it-IT"/>
      </w:rPr>
    </w:lvl>
    <w:lvl w:ilvl="1" w:tplc="538815FA">
      <w:numFmt w:val="bullet"/>
      <w:lvlText w:val="•"/>
      <w:lvlJc w:val="left"/>
      <w:pPr>
        <w:ind w:left="1478" w:hanging="360"/>
      </w:pPr>
      <w:rPr>
        <w:rFonts w:hint="default"/>
        <w:lang w:val="it-IT" w:eastAsia="it-IT" w:bidi="it-IT"/>
      </w:rPr>
    </w:lvl>
    <w:lvl w:ilvl="2" w:tplc="94BA153E">
      <w:numFmt w:val="bullet"/>
      <w:lvlText w:val="•"/>
      <w:lvlJc w:val="left"/>
      <w:pPr>
        <w:ind w:left="2417" w:hanging="360"/>
      </w:pPr>
      <w:rPr>
        <w:rFonts w:hint="default"/>
        <w:lang w:val="it-IT" w:eastAsia="it-IT" w:bidi="it-IT"/>
      </w:rPr>
    </w:lvl>
    <w:lvl w:ilvl="3" w:tplc="31247F28">
      <w:numFmt w:val="bullet"/>
      <w:lvlText w:val="•"/>
      <w:lvlJc w:val="left"/>
      <w:pPr>
        <w:ind w:left="3355" w:hanging="360"/>
      </w:pPr>
      <w:rPr>
        <w:rFonts w:hint="default"/>
        <w:lang w:val="it-IT" w:eastAsia="it-IT" w:bidi="it-IT"/>
      </w:rPr>
    </w:lvl>
    <w:lvl w:ilvl="4" w:tplc="890E554E">
      <w:numFmt w:val="bullet"/>
      <w:lvlText w:val="•"/>
      <w:lvlJc w:val="left"/>
      <w:pPr>
        <w:ind w:left="4294" w:hanging="360"/>
      </w:pPr>
      <w:rPr>
        <w:rFonts w:hint="default"/>
        <w:lang w:val="it-IT" w:eastAsia="it-IT" w:bidi="it-IT"/>
      </w:rPr>
    </w:lvl>
    <w:lvl w:ilvl="5" w:tplc="F7809B28">
      <w:numFmt w:val="bullet"/>
      <w:lvlText w:val="•"/>
      <w:lvlJc w:val="left"/>
      <w:pPr>
        <w:ind w:left="5233" w:hanging="360"/>
      </w:pPr>
      <w:rPr>
        <w:rFonts w:hint="default"/>
        <w:lang w:val="it-IT" w:eastAsia="it-IT" w:bidi="it-IT"/>
      </w:rPr>
    </w:lvl>
    <w:lvl w:ilvl="6" w:tplc="EDE4F532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07F0C1D8">
      <w:numFmt w:val="bullet"/>
      <w:lvlText w:val="•"/>
      <w:lvlJc w:val="left"/>
      <w:pPr>
        <w:ind w:left="7110" w:hanging="360"/>
      </w:pPr>
      <w:rPr>
        <w:rFonts w:hint="default"/>
        <w:lang w:val="it-IT" w:eastAsia="it-IT" w:bidi="it-IT"/>
      </w:rPr>
    </w:lvl>
    <w:lvl w:ilvl="8" w:tplc="F7D09A80">
      <w:numFmt w:val="bullet"/>
      <w:lvlText w:val="•"/>
      <w:lvlJc w:val="left"/>
      <w:pPr>
        <w:ind w:left="804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F0288"/>
    <w:rsid w:val="002F0288"/>
    <w:rsid w:val="00673FC7"/>
    <w:rsid w:val="008849BE"/>
    <w:rsid w:val="00F1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0288"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2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F028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F0288"/>
    <w:pPr>
      <w:ind w:left="114" w:right="167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F0288"/>
    <w:pPr>
      <w:spacing w:before="200"/>
      <w:ind w:left="534" w:hanging="360"/>
    </w:pPr>
  </w:style>
  <w:style w:type="paragraph" w:customStyle="1" w:styleId="TableParagraph">
    <w:name w:val="Table Paragraph"/>
    <w:basedOn w:val="Normale"/>
    <w:uiPriority w:val="1"/>
    <w:qFormat/>
    <w:rsid w:val="002F02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9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9BE"/>
    <w:rPr>
      <w:rFonts w:ascii="Tahoma" w:eastAsia="Garamond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RIS011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RIS011007@istruzione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Company>HP Inc.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Maria MELONI</dc:creator>
  <cp:lastModifiedBy>Dirigente</cp:lastModifiedBy>
  <cp:revision>3</cp:revision>
  <dcterms:created xsi:type="dcterms:W3CDTF">2021-11-04T08:16:00Z</dcterms:created>
  <dcterms:modified xsi:type="dcterms:W3CDTF">2021-11-04T08:17:00Z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2021-11-04T00:00:00Z</vt:filetime>
  </property>
</Properties>
</file>